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56A" w:rsidRPr="00BA33AD" w:rsidRDefault="0017656A" w:rsidP="0017656A">
      <w:pPr>
        <w:pStyle w:val="Nagwek2"/>
        <w:spacing w:line="360" w:lineRule="auto"/>
        <w:jc w:val="center"/>
        <w:rPr>
          <w:rFonts w:ascii="Georgia" w:hAnsi="Georgia"/>
          <w:b w:val="0"/>
          <w:color w:val="000000"/>
          <w:sz w:val="28"/>
        </w:rPr>
      </w:pPr>
      <w:r w:rsidRPr="00BA33AD">
        <w:rPr>
          <w:rFonts w:ascii="Georgia" w:hAnsi="Georgia"/>
          <w:b w:val="0"/>
          <w:color w:val="000000"/>
          <w:sz w:val="28"/>
        </w:rPr>
        <w:t>Skala i tryb ustalania oceny zachowania</w:t>
      </w:r>
    </w:p>
    <w:p w:rsidR="0017656A" w:rsidRPr="00BA33AD" w:rsidRDefault="0017656A" w:rsidP="0017656A">
      <w:pPr>
        <w:rPr>
          <w:rFonts w:ascii="Georgia" w:hAnsi="Georgia"/>
        </w:rPr>
      </w:pPr>
    </w:p>
    <w:p w:rsidR="0017656A" w:rsidRPr="00BA33AD" w:rsidRDefault="0017656A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Ocenianie zachowania ma na celu określenie stosunku ucznia do obowiązków szkolnych, przestrzegania norm obowiązujących w szkole oraz oceni</w:t>
      </w:r>
      <w:r w:rsidR="00BD000F">
        <w:rPr>
          <w:rFonts w:ascii="Georgia" w:hAnsi="Georgia"/>
        </w:rPr>
        <w:t>e</w:t>
      </w:r>
      <w:r w:rsidRPr="00BA33AD">
        <w:rPr>
          <w:rFonts w:ascii="Georgia" w:hAnsi="Georgia"/>
        </w:rPr>
        <w:t>nie</w:t>
      </w:r>
      <w:r w:rsidRPr="00BA33AD">
        <w:rPr>
          <w:rFonts w:ascii="Georgia" w:hAnsi="Georgia"/>
        </w:rPr>
        <w:br/>
        <w:t>jego postawy wobec społeczności szkolnej (nauczycieli, pracowników, obsługi, kolegów). Ma również na celu promowa</w:t>
      </w:r>
      <w:r w:rsidR="005C7C00">
        <w:rPr>
          <w:rFonts w:ascii="Georgia" w:hAnsi="Georgia"/>
        </w:rPr>
        <w:t>nie</w:t>
      </w:r>
      <w:r w:rsidRPr="00BA33AD">
        <w:rPr>
          <w:rFonts w:ascii="Georgia" w:hAnsi="Georgia"/>
        </w:rPr>
        <w:t xml:space="preserve"> aktywn</w:t>
      </w:r>
      <w:r w:rsidR="005C7C00">
        <w:rPr>
          <w:rFonts w:ascii="Georgia" w:hAnsi="Georgia"/>
        </w:rPr>
        <w:t>ej</w:t>
      </w:r>
      <w:r w:rsidRPr="00BA33AD">
        <w:rPr>
          <w:rFonts w:ascii="Georgia" w:hAnsi="Georgia"/>
        </w:rPr>
        <w:t xml:space="preserve"> postaw</w:t>
      </w:r>
      <w:r w:rsidR="005C7C00">
        <w:rPr>
          <w:rFonts w:ascii="Georgia" w:hAnsi="Georgia"/>
        </w:rPr>
        <w:t>y</w:t>
      </w:r>
      <w:r w:rsidRPr="00BA33AD">
        <w:rPr>
          <w:rFonts w:ascii="Georgia" w:hAnsi="Georgia"/>
        </w:rPr>
        <w:t xml:space="preserve"> w życiu. </w:t>
      </w:r>
    </w:p>
    <w:p w:rsidR="0017656A" w:rsidRPr="00BA33AD" w:rsidRDefault="0017656A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W szkole obowiązują następujące oceny zachowania: 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wzorow</w:t>
      </w:r>
      <w:r w:rsidR="00163849">
        <w:rPr>
          <w:rFonts w:ascii="Georgia" w:hAnsi="Georgia"/>
        </w:rPr>
        <w:t>a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bardzo dobr</w:t>
      </w:r>
      <w:r w:rsidR="00163849">
        <w:rPr>
          <w:rFonts w:ascii="Georgia" w:hAnsi="Georgia"/>
        </w:rPr>
        <w:t>a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dobr</w:t>
      </w:r>
      <w:r w:rsidR="00163849">
        <w:rPr>
          <w:rFonts w:ascii="Georgia" w:hAnsi="Georgia"/>
        </w:rPr>
        <w:t>a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poprawn</w:t>
      </w:r>
      <w:r w:rsidR="00163849">
        <w:rPr>
          <w:rFonts w:ascii="Georgia" w:hAnsi="Georgia"/>
        </w:rPr>
        <w:t>a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nieodpowiedni</w:t>
      </w:r>
      <w:r w:rsidR="00163849">
        <w:rPr>
          <w:rFonts w:ascii="Georgia" w:hAnsi="Georgia"/>
        </w:rPr>
        <w:t>a</w:t>
      </w:r>
    </w:p>
    <w:p w:rsidR="0017656A" w:rsidRPr="00BA33AD" w:rsidRDefault="0017656A" w:rsidP="0017656A">
      <w:pPr>
        <w:pStyle w:val="Default"/>
        <w:numPr>
          <w:ilvl w:val="0"/>
          <w:numId w:val="2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nagann</w:t>
      </w:r>
      <w:r w:rsidR="00163849">
        <w:rPr>
          <w:rFonts w:ascii="Georgia" w:hAnsi="Georgia"/>
        </w:rPr>
        <w:t>a</w:t>
      </w:r>
      <w:r w:rsidRPr="00BA33AD">
        <w:rPr>
          <w:rFonts w:ascii="Georgia" w:hAnsi="Georgia"/>
        </w:rPr>
        <w:t xml:space="preserve"> </w:t>
      </w:r>
    </w:p>
    <w:p w:rsidR="0017656A" w:rsidRPr="005C7C00" w:rsidRDefault="0017656A" w:rsidP="005C7C00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W bieżącym ocenianiu zachowania stosuje się ocenianie punktowe. </w:t>
      </w:r>
      <w:r w:rsidRPr="005C7C00">
        <w:rPr>
          <w:rFonts w:ascii="Georgia" w:hAnsi="Georgia"/>
        </w:rPr>
        <w:t xml:space="preserve">W ocenianiu śródrocznym i rocznym punkty przeliczane są na w/w oceny. </w:t>
      </w:r>
    </w:p>
    <w:p w:rsidR="0017656A" w:rsidRPr="00BA33AD" w:rsidRDefault="0017656A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Punkty cząstkowe zapisywane są w dzienniku elektronicznym LIBRUS</w:t>
      </w:r>
      <w:r w:rsidR="00163849">
        <w:rPr>
          <w:rFonts w:ascii="Georgia" w:hAnsi="Georgia"/>
        </w:rPr>
        <w:t>.</w:t>
      </w:r>
    </w:p>
    <w:p w:rsidR="0017656A" w:rsidRPr="00BA33AD" w:rsidRDefault="0017656A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Ocenę zachowania ustala wychowawca klasy po przeliczeniu liczby punktów uzyskanych przez ucznia. </w:t>
      </w:r>
    </w:p>
    <w:p w:rsidR="0017656A" w:rsidRPr="00BA33AD" w:rsidRDefault="00074BB7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Kryteria uzyskiwania ocen </w:t>
      </w:r>
      <w:r w:rsidR="0017656A" w:rsidRPr="00BA33AD">
        <w:rPr>
          <w:rFonts w:ascii="Georgia" w:hAnsi="Georgia"/>
        </w:rPr>
        <w:t xml:space="preserve">zachowania </w:t>
      </w:r>
    </w:p>
    <w:tbl>
      <w:tblPr>
        <w:tblW w:w="0" w:type="auto"/>
        <w:jc w:val="center"/>
        <w:tblLayout w:type="fixed"/>
        <w:tblLook w:val="04A0"/>
      </w:tblPr>
      <w:tblGrid>
        <w:gridCol w:w="2448"/>
        <w:gridCol w:w="1980"/>
        <w:gridCol w:w="2031"/>
        <w:gridCol w:w="1729"/>
      </w:tblGrid>
      <w:tr w:rsidR="0017656A" w:rsidRPr="00BA33AD" w:rsidTr="0017656A">
        <w:trPr>
          <w:trHeight w:val="566"/>
          <w:jc w:val="center"/>
        </w:trPr>
        <w:tc>
          <w:tcPr>
            <w:tcW w:w="24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56A" w:rsidRPr="00BA33AD" w:rsidRDefault="0017656A">
            <w:pPr>
              <w:pStyle w:val="Default"/>
              <w:spacing w:line="360" w:lineRule="auto"/>
              <w:rPr>
                <w:rFonts w:ascii="Georgia" w:hAnsi="Georgia"/>
                <w:b/>
                <w:bCs/>
              </w:rPr>
            </w:pP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Ocena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zachowania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I semestr</w:t>
            </w:r>
          </w:p>
        </w:tc>
        <w:tc>
          <w:tcPr>
            <w:tcW w:w="3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II semestr*</w:t>
            </w:r>
          </w:p>
        </w:tc>
      </w:tr>
      <w:tr w:rsidR="0017656A" w:rsidRPr="00BA33AD" w:rsidTr="0017656A">
        <w:trPr>
          <w:trHeight w:val="197"/>
          <w:jc w:val="center"/>
        </w:trPr>
        <w:tc>
          <w:tcPr>
            <w:tcW w:w="24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56A" w:rsidRPr="00BA33AD" w:rsidRDefault="0017656A">
            <w:pPr>
              <w:rPr>
                <w:rFonts w:ascii="Georgia" w:hAnsi="Georgia" w:cs="Times New Roman"/>
                <w:color w:val="000000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Wszystkie klasy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ind w:left="267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Klasy I i II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Klasy III</w:t>
            </w:r>
          </w:p>
        </w:tc>
      </w:tr>
      <w:tr w:rsidR="0017656A" w:rsidRPr="00BA33AD" w:rsidTr="0017656A">
        <w:trPr>
          <w:trHeight w:val="1938"/>
          <w:jc w:val="center"/>
        </w:trPr>
        <w:tc>
          <w:tcPr>
            <w:tcW w:w="2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nagann</w:t>
            </w:r>
            <w:r w:rsidR="00235AA2">
              <w:rPr>
                <w:rFonts w:ascii="Georgia" w:hAnsi="Georgia"/>
              </w:rPr>
              <w:t>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nieodpowiedni</w:t>
            </w:r>
            <w:r w:rsidR="00235AA2">
              <w:rPr>
                <w:rFonts w:ascii="Georgia" w:hAnsi="Georgia"/>
              </w:rPr>
              <w:t>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poprawn</w:t>
            </w:r>
            <w:r w:rsidR="00235AA2">
              <w:rPr>
                <w:rFonts w:ascii="Georgia" w:hAnsi="Georgia"/>
              </w:rPr>
              <w:t>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dobr</w:t>
            </w:r>
            <w:r w:rsidR="00235AA2">
              <w:rPr>
                <w:rFonts w:ascii="Georgia" w:hAnsi="Georgia"/>
              </w:rPr>
              <w:t>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bardzo dobr</w:t>
            </w:r>
            <w:r w:rsidR="00235AA2">
              <w:rPr>
                <w:rFonts w:ascii="Georgia" w:hAnsi="Georgia"/>
              </w:rPr>
              <w:t>a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wzorow</w:t>
            </w:r>
            <w:r w:rsidR="00235AA2">
              <w:rPr>
                <w:rFonts w:ascii="Georgia" w:hAnsi="Georgia"/>
              </w:rPr>
              <w:t>a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do 20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21 – 54  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55 – 69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70 - 85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86 - 109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od 110 pkt.</w:t>
            </w:r>
          </w:p>
        </w:tc>
        <w:tc>
          <w:tcPr>
            <w:tcW w:w="2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do 10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11 – 44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45 – 69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70 – 105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106 – 139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od 140 pkt.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do 10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11 – 40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41 – 69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70 – 95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96 – 119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od 120 pkt.</w:t>
            </w:r>
          </w:p>
        </w:tc>
      </w:tr>
    </w:tbl>
    <w:p w:rsidR="0017656A" w:rsidRPr="005C7C00" w:rsidRDefault="00163849" w:rsidP="00235AA2">
      <w:pPr>
        <w:pStyle w:val="Default"/>
        <w:spacing w:line="360" w:lineRule="auto"/>
        <w:ind w:left="454"/>
        <w:jc w:val="both"/>
        <w:rPr>
          <w:rFonts w:ascii="Georgia" w:hAnsi="Georgia"/>
        </w:rPr>
      </w:pPr>
      <w:r w:rsidRPr="00163849">
        <w:rPr>
          <w:rFonts w:ascii="Georgia" w:hAnsi="Georgia"/>
          <w:b/>
        </w:rPr>
        <w:t>*</w:t>
      </w:r>
      <w:r w:rsidR="0017656A" w:rsidRPr="00163849">
        <w:rPr>
          <w:rFonts w:ascii="Georgia" w:hAnsi="Georgia"/>
          <w:b/>
        </w:rPr>
        <w:t xml:space="preserve"> II semestr</w:t>
      </w:r>
      <w:r w:rsidR="0017656A" w:rsidRPr="005C7C00">
        <w:rPr>
          <w:rFonts w:ascii="Georgia" w:hAnsi="Georgia"/>
        </w:rPr>
        <w:t xml:space="preserve"> </w:t>
      </w:r>
      <w:r w:rsidR="0017656A" w:rsidRPr="005C7C00">
        <w:t>→</w:t>
      </w:r>
      <w:r w:rsidR="0017656A" w:rsidRPr="005C7C00">
        <w:rPr>
          <w:rFonts w:ascii="Georgia" w:hAnsi="Georgia"/>
        </w:rPr>
        <w:t xml:space="preserve"> do punktów uzyskanych w I semestrze dolicza</w:t>
      </w:r>
      <w:r w:rsidR="00235AA2">
        <w:rPr>
          <w:rFonts w:ascii="Georgia" w:hAnsi="Georgia"/>
        </w:rPr>
        <w:t xml:space="preserve"> się</w:t>
      </w:r>
      <w:r w:rsidR="0017656A" w:rsidRPr="005C7C00">
        <w:rPr>
          <w:rFonts w:ascii="Georgia" w:hAnsi="Georgia"/>
        </w:rPr>
        <w:t xml:space="preserve"> punkty </w:t>
      </w:r>
      <w:r>
        <w:rPr>
          <w:rFonts w:ascii="Georgia" w:hAnsi="Georgia"/>
        </w:rPr>
        <w:t xml:space="preserve">           </w:t>
      </w:r>
      <w:r w:rsidR="00235AA2">
        <w:rPr>
          <w:rFonts w:ascii="Georgia" w:hAnsi="Georgia"/>
        </w:rPr>
        <w:t xml:space="preserve">                    </w:t>
      </w:r>
      <w:r w:rsidR="0017656A" w:rsidRPr="005C7C00">
        <w:rPr>
          <w:rFonts w:ascii="Georgia" w:hAnsi="Georgia"/>
        </w:rPr>
        <w:t xml:space="preserve">zdobyte </w:t>
      </w:r>
      <w:r w:rsidR="00074BB7" w:rsidRPr="005C7C00">
        <w:rPr>
          <w:rFonts w:ascii="Georgia" w:hAnsi="Georgia"/>
        </w:rPr>
        <w:t xml:space="preserve"> </w:t>
      </w:r>
      <w:r w:rsidR="0017656A" w:rsidRPr="005C7C00">
        <w:rPr>
          <w:rFonts w:ascii="Georgia" w:hAnsi="Georgia"/>
        </w:rPr>
        <w:t xml:space="preserve">w ciągu </w:t>
      </w:r>
      <w:r w:rsidR="00235AA2">
        <w:rPr>
          <w:rFonts w:ascii="Georgia" w:hAnsi="Georgia"/>
        </w:rPr>
        <w:t xml:space="preserve">II </w:t>
      </w:r>
      <w:r w:rsidR="0017656A" w:rsidRPr="005C7C00">
        <w:rPr>
          <w:rFonts w:ascii="Georgia" w:hAnsi="Georgia"/>
        </w:rPr>
        <w:t>semestru;</w:t>
      </w:r>
    </w:p>
    <w:p w:rsidR="0017656A" w:rsidRPr="005C7C00" w:rsidRDefault="00163849" w:rsidP="00163849">
      <w:pPr>
        <w:pStyle w:val="Default"/>
        <w:spacing w:line="360" w:lineRule="auto"/>
        <w:jc w:val="both"/>
        <w:rPr>
          <w:rFonts w:ascii="Georgia" w:hAnsi="Georgia"/>
        </w:rPr>
      </w:pPr>
      <w:r>
        <w:t xml:space="preserve">     </w:t>
      </w:r>
      <w:r w:rsidR="00235AA2">
        <w:t xml:space="preserve">    </w:t>
      </w:r>
      <w:r w:rsidRPr="005C7C00">
        <w:t>→</w:t>
      </w:r>
      <w:r>
        <w:t xml:space="preserve"> </w:t>
      </w:r>
      <w:r w:rsidR="0017656A" w:rsidRPr="005C7C00">
        <w:rPr>
          <w:rFonts w:ascii="Georgia" w:hAnsi="Georgia"/>
        </w:rPr>
        <w:t xml:space="preserve">z uwagi na krótszy rok szkolny dla klas III inna tabela. </w:t>
      </w:r>
    </w:p>
    <w:p w:rsidR="0017656A" w:rsidRPr="005C7C00" w:rsidRDefault="0017656A" w:rsidP="0017656A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5C7C00">
        <w:rPr>
          <w:rFonts w:ascii="Georgia" w:hAnsi="Georgia"/>
        </w:rPr>
        <w:t xml:space="preserve">Na początku roku szkolnego uczniowi przyznaje się </w:t>
      </w:r>
      <w:r w:rsidRPr="005C7C00">
        <w:rPr>
          <w:rFonts w:ascii="Georgia" w:hAnsi="Georgia"/>
          <w:b/>
        </w:rPr>
        <w:t>70 pkt</w:t>
      </w:r>
      <w:r w:rsidR="00235AA2">
        <w:rPr>
          <w:rFonts w:ascii="Georgia" w:hAnsi="Georgia"/>
        </w:rPr>
        <w:t xml:space="preserve">. (odpowiada to dobrej ocenie </w:t>
      </w:r>
      <w:r w:rsidRPr="005C7C00">
        <w:rPr>
          <w:rFonts w:ascii="Georgia" w:hAnsi="Georgia"/>
        </w:rPr>
        <w:t xml:space="preserve">zachowania). Uczeń w ciągu semestru/roku szkolnego może uzyskać dodatkowe punkty oraz punkty ujemne wg poniższych kryteriów. </w:t>
      </w:r>
    </w:p>
    <w:p w:rsidR="0017656A" w:rsidRPr="00BA33AD" w:rsidRDefault="0017656A" w:rsidP="0071773B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lastRenderedPageBreak/>
        <w:t>Punkty za stosunek do nauki (określony poprzez uzyskane wyniki śródroczne</w:t>
      </w:r>
      <w:r w:rsidRPr="00BA33AD">
        <w:rPr>
          <w:rFonts w:ascii="Georgia" w:hAnsi="Georgia"/>
        </w:rPr>
        <w:br/>
        <w:t xml:space="preserve">i roczne) w każdym semestrze oddzielnie: </w:t>
      </w:r>
    </w:p>
    <w:p w:rsidR="0017656A" w:rsidRPr="00BA33AD" w:rsidRDefault="0017656A" w:rsidP="0017656A">
      <w:pPr>
        <w:spacing w:line="360" w:lineRule="auto"/>
        <w:rPr>
          <w:rFonts w:ascii="Georgia" w:hAnsi="Georgia"/>
        </w:rPr>
      </w:pPr>
    </w:p>
    <w:tbl>
      <w:tblPr>
        <w:tblW w:w="0" w:type="auto"/>
        <w:jc w:val="center"/>
        <w:tblLayout w:type="fixed"/>
        <w:tblLook w:val="04A0"/>
      </w:tblPr>
      <w:tblGrid>
        <w:gridCol w:w="2354"/>
        <w:gridCol w:w="2354"/>
      </w:tblGrid>
      <w:tr w:rsidR="0017656A" w:rsidRPr="00BA33AD" w:rsidTr="0017656A">
        <w:trPr>
          <w:trHeight w:val="177"/>
          <w:jc w:val="center"/>
        </w:trPr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Średnia ocen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  <w:b/>
                <w:bCs/>
              </w:rPr>
              <w:t>Ilość dodatkowych punktów</w:t>
            </w:r>
          </w:p>
        </w:tc>
      </w:tr>
      <w:tr w:rsidR="0017656A" w:rsidRPr="00BA33AD" w:rsidTr="0017656A">
        <w:trPr>
          <w:trHeight w:val="1676"/>
          <w:jc w:val="center"/>
        </w:trPr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3,60 – 3,99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4,00 – 4,49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4,50 – 4,74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4,75 – 4,99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5,00 – 6,00</w:t>
            </w:r>
          </w:p>
        </w:tc>
        <w:tc>
          <w:tcPr>
            <w:tcW w:w="2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+5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+8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+11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+15 pkt.</w:t>
            </w:r>
          </w:p>
          <w:p w:rsidR="0017656A" w:rsidRPr="00BA33AD" w:rsidRDefault="0017656A" w:rsidP="00235AA2">
            <w:pPr>
              <w:pStyle w:val="Default"/>
              <w:jc w:val="center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+20 pkt.</w:t>
            </w:r>
          </w:p>
        </w:tc>
      </w:tr>
    </w:tbl>
    <w:p w:rsidR="0017656A" w:rsidRPr="00BA33AD" w:rsidRDefault="0017656A" w:rsidP="0017656A">
      <w:pPr>
        <w:rPr>
          <w:rFonts w:ascii="Georgia" w:hAnsi="Georgia"/>
        </w:rPr>
      </w:pPr>
    </w:p>
    <w:p w:rsidR="0017656A" w:rsidRPr="00BA33AD" w:rsidRDefault="0017656A" w:rsidP="0071773B">
      <w:pPr>
        <w:pStyle w:val="Default"/>
        <w:numPr>
          <w:ilvl w:val="0"/>
          <w:numId w:val="1"/>
        </w:numPr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Punkty za </w:t>
      </w:r>
      <w:r w:rsidRPr="00BA33AD">
        <w:rPr>
          <w:rFonts w:ascii="Georgia" w:hAnsi="Georgia"/>
          <w:b/>
        </w:rPr>
        <w:t>frekwencję</w:t>
      </w:r>
      <w:r w:rsidRPr="00BA33AD">
        <w:rPr>
          <w:rFonts w:ascii="Georgia" w:hAnsi="Georgia"/>
        </w:rPr>
        <w:t xml:space="preserve"> w każdym semestrze oddzielnie: </w:t>
      </w:r>
    </w:p>
    <w:p w:rsidR="0017656A" w:rsidRPr="00BA33AD" w:rsidRDefault="0017656A" w:rsidP="0017656A">
      <w:pPr>
        <w:pStyle w:val="Default"/>
        <w:jc w:val="both"/>
        <w:rPr>
          <w:rFonts w:ascii="Georgia" w:hAnsi="Georgia"/>
        </w:rPr>
      </w:pPr>
    </w:p>
    <w:tbl>
      <w:tblPr>
        <w:tblW w:w="0" w:type="auto"/>
        <w:jc w:val="center"/>
        <w:tblLayout w:type="fixed"/>
        <w:tblLook w:val="04A0"/>
      </w:tblPr>
      <w:tblGrid>
        <w:gridCol w:w="3512"/>
        <w:gridCol w:w="1418"/>
      </w:tblGrid>
      <w:tr w:rsidR="0017656A" w:rsidRPr="00BA33AD" w:rsidTr="0071773B">
        <w:trPr>
          <w:trHeight w:val="278"/>
          <w:jc w:val="center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100% frekwencji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</w:t>
            </w:r>
            <w:r w:rsidRPr="00BA33AD">
              <w:rPr>
                <w:rFonts w:ascii="Georgia" w:hAnsi="Georgia"/>
                <w:color w:val="auto"/>
              </w:rPr>
              <w:t>1</w:t>
            </w:r>
            <w:r w:rsidR="0082504B" w:rsidRPr="00BA33AD">
              <w:rPr>
                <w:rFonts w:ascii="Georgia" w:hAnsi="Georgia"/>
                <w:color w:val="auto"/>
              </w:rPr>
              <w:t>5</w:t>
            </w:r>
            <w:r w:rsidRPr="00BA33AD">
              <w:rPr>
                <w:rFonts w:ascii="Georgia" w:hAnsi="Georgia"/>
                <w:color w:val="FF0000"/>
              </w:rPr>
              <w:t xml:space="preserve"> </w:t>
            </w:r>
            <w:r w:rsidRPr="00BA33AD">
              <w:rPr>
                <w:rFonts w:ascii="Georgia" w:hAnsi="Georgia"/>
              </w:rPr>
              <w:t>pkt.</w:t>
            </w:r>
          </w:p>
        </w:tc>
      </w:tr>
      <w:tr w:rsidR="0017656A" w:rsidRPr="00BA33AD" w:rsidTr="0071773B">
        <w:trPr>
          <w:trHeight w:val="494"/>
          <w:jc w:val="center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do 15 godz. usprawiedliwionych w semestrze (przy braku spóźnień nieusprawiedliwionych)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+</w:t>
            </w:r>
            <w:r w:rsidR="0082504B" w:rsidRPr="00BA33AD">
              <w:rPr>
                <w:rFonts w:ascii="Georgia" w:hAnsi="Georgia"/>
                <w:color w:val="auto"/>
              </w:rPr>
              <w:t>10</w:t>
            </w:r>
            <w:r w:rsidRPr="00BA33AD">
              <w:rPr>
                <w:rFonts w:ascii="Georgia" w:hAnsi="Georgia"/>
                <w:color w:val="FF0000"/>
              </w:rPr>
              <w:t xml:space="preserve"> </w:t>
            </w:r>
            <w:r w:rsidRPr="00BA33AD">
              <w:rPr>
                <w:rFonts w:ascii="Georgia" w:hAnsi="Georgia"/>
              </w:rPr>
              <w:t>pkt.</w:t>
            </w:r>
          </w:p>
        </w:tc>
      </w:tr>
      <w:tr w:rsidR="0017656A" w:rsidRPr="00BA33AD" w:rsidTr="0071773B">
        <w:trPr>
          <w:trHeight w:val="218"/>
          <w:jc w:val="center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każda godz. nieusprawiedliwiona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-1 pkt</w:t>
            </w:r>
          </w:p>
        </w:tc>
      </w:tr>
      <w:tr w:rsidR="0017656A" w:rsidRPr="00BA33AD" w:rsidTr="0071773B">
        <w:trPr>
          <w:trHeight w:val="494"/>
          <w:jc w:val="center"/>
        </w:trPr>
        <w:tc>
          <w:tcPr>
            <w:tcW w:w="3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każde spóźnienie nieusprawiedliwione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  <w:r w:rsidRPr="00BA33AD">
              <w:rPr>
                <w:rFonts w:ascii="Georgia" w:hAnsi="Georgia"/>
              </w:rPr>
              <w:t>-1/2 pkt.</w:t>
            </w:r>
          </w:p>
          <w:p w:rsidR="0017656A" w:rsidRPr="00BA33AD" w:rsidRDefault="0017656A" w:rsidP="00235AA2">
            <w:pPr>
              <w:pStyle w:val="Default"/>
              <w:rPr>
                <w:rFonts w:ascii="Georgia" w:hAnsi="Georgia"/>
              </w:rPr>
            </w:pPr>
          </w:p>
        </w:tc>
      </w:tr>
    </w:tbl>
    <w:p w:rsidR="0017656A" w:rsidRPr="00BA33AD" w:rsidRDefault="0017656A" w:rsidP="0017656A">
      <w:pPr>
        <w:rPr>
          <w:rFonts w:ascii="Georgia" w:hAnsi="Georgia"/>
        </w:rPr>
      </w:pPr>
    </w:p>
    <w:p w:rsidR="0017656A" w:rsidRPr="00BA33AD" w:rsidRDefault="0017656A" w:rsidP="0071773B">
      <w:pPr>
        <w:pStyle w:val="Default"/>
        <w:numPr>
          <w:ilvl w:val="0"/>
          <w:numId w:val="1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Punkty za udział w olimpiadach, zawodach, konkursach, reprezentowanie szkoły, klasy oraz za kulturę osobistą i koleżeńskość: </w:t>
      </w:r>
    </w:p>
    <w:p w:rsidR="0017656A" w:rsidRPr="00BA33AD" w:rsidRDefault="0017656A" w:rsidP="0071773B">
      <w:pPr>
        <w:pStyle w:val="Default"/>
        <w:numPr>
          <w:ilvl w:val="0"/>
          <w:numId w:val="8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udział w konkursach szkolnych (zbiorowych): </w:t>
      </w:r>
      <w:r w:rsidRPr="00BA33AD">
        <w:rPr>
          <w:rFonts w:ascii="Georgia" w:hAnsi="Georgia"/>
          <w:b/>
          <w:bCs/>
        </w:rPr>
        <w:t xml:space="preserve">+ </w:t>
      </w:r>
      <w:r w:rsidRPr="00BA33AD">
        <w:rPr>
          <w:rFonts w:ascii="Georgia" w:hAnsi="Georgia"/>
          <w:bCs/>
        </w:rPr>
        <w:t>2 pkt.</w:t>
      </w:r>
      <w:r w:rsidRPr="00BA33AD">
        <w:rPr>
          <w:rFonts w:ascii="Georgia" w:hAnsi="Georgia"/>
          <w:b/>
          <w:bCs/>
        </w:rPr>
        <w:t xml:space="preserve"> </w:t>
      </w:r>
    </w:p>
    <w:p w:rsidR="0017656A" w:rsidRPr="00BA33AD" w:rsidRDefault="0017656A" w:rsidP="00273BC5">
      <w:pPr>
        <w:pStyle w:val="Default"/>
        <w:tabs>
          <w:tab w:val="left" w:pos="2834"/>
        </w:tabs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dodatkowo: </w:t>
      </w:r>
    </w:p>
    <w:p w:rsidR="0017656A" w:rsidRPr="00BA33AD" w:rsidRDefault="0017656A" w:rsidP="00273BC5">
      <w:pPr>
        <w:pStyle w:val="Default"/>
        <w:tabs>
          <w:tab w:val="left" w:pos="2834"/>
        </w:tabs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zajęcie miejsca I </w:t>
      </w:r>
      <w:r w:rsidRPr="00BA33AD">
        <w:rPr>
          <w:rFonts w:ascii="Georgia" w:hAnsi="Georgia"/>
        </w:rPr>
        <w:tab/>
        <w:t xml:space="preserve">+ 5 pkt. </w:t>
      </w:r>
    </w:p>
    <w:p w:rsidR="0017656A" w:rsidRPr="00BA33AD" w:rsidRDefault="0017656A" w:rsidP="00273BC5">
      <w:pPr>
        <w:pStyle w:val="Default"/>
        <w:tabs>
          <w:tab w:val="left" w:pos="2834"/>
        </w:tabs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zajęcie miejsca II + 4 pkt. </w:t>
      </w:r>
    </w:p>
    <w:p w:rsidR="0017656A" w:rsidRPr="00BA33AD" w:rsidRDefault="0017656A" w:rsidP="00273BC5">
      <w:pPr>
        <w:pStyle w:val="Default"/>
        <w:tabs>
          <w:tab w:val="left" w:pos="2834"/>
        </w:tabs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zajęcie miejsca III + 3 pkt. </w:t>
      </w:r>
    </w:p>
    <w:p w:rsidR="0017656A" w:rsidRPr="00BA33AD" w:rsidRDefault="0017656A" w:rsidP="0071773B">
      <w:pPr>
        <w:pStyle w:val="Default"/>
        <w:numPr>
          <w:ilvl w:val="0"/>
          <w:numId w:val="8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udział w konkursach pozaszkolnych organizowanych przez instytucje zewnętrzne </w:t>
      </w:r>
      <w:r w:rsidRPr="00BA33AD">
        <w:rPr>
          <w:rFonts w:ascii="Georgia" w:hAnsi="Georgia"/>
          <w:bCs/>
        </w:rPr>
        <w:t>od +2 do +15 pkt.</w:t>
      </w:r>
      <w:r w:rsidRPr="00BA33AD">
        <w:rPr>
          <w:rFonts w:ascii="Georgia" w:hAnsi="Georgia"/>
          <w:b/>
          <w:bCs/>
        </w:rPr>
        <w:t xml:space="preserve"> </w:t>
      </w:r>
      <w:r w:rsidRPr="00BA33AD">
        <w:rPr>
          <w:rFonts w:ascii="Georgia" w:hAnsi="Georgia"/>
        </w:rPr>
        <w:t xml:space="preserve">(ustala nauczyciel prowadzący), </w:t>
      </w:r>
    </w:p>
    <w:p w:rsidR="0017656A" w:rsidRPr="00BA33AD" w:rsidRDefault="0017656A" w:rsidP="0071773B">
      <w:pPr>
        <w:pStyle w:val="Default"/>
        <w:numPr>
          <w:ilvl w:val="0"/>
          <w:numId w:val="8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udział w olimpiadach : </w:t>
      </w:r>
      <w:r w:rsidRPr="00BA33AD">
        <w:rPr>
          <w:rFonts w:ascii="Georgia" w:hAnsi="Georgia"/>
          <w:bCs/>
        </w:rPr>
        <w:t>od +10 do +25 pkt.</w:t>
      </w:r>
      <w:r w:rsidRPr="00BA33AD">
        <w:rPr>
          <w:rFonts w:ascii="Georgia" w:hAnsi="Georgia"/>
          <w:b/>
          <w:bCs/>
        </w:rPr>
        <w:t xml:space="preserve"> </w:t>
      </w:r>
      <w:r w:rsidRPr="00BA33AD">
        <w:rPr>
          <w:rFonts w:ascii="Georgia" w:hAnsi="Georgia"/>
        </w:rPr>
        <w:t>(ustala nauczyciel prowadzący</w:t>
      </w:r>
      <w:r w:rsidRPr="00BA33AD">
        <w:rPr>
          <w:rFonts w:ascii="Georgia" w:hAnsi="Georgia"/>
        </w:rPr>
        <w:br/>
        <w:t xml:space="preserve">w zależności od przejścia ucznia do kolejnego etapu i zajętego miejsca), </w:t>
      </w:r>
    </w:p>
    <w:p w:rsidR="0017656A" w:rsidRPr="00BA33AD" w:rsidRDefault="0017656A" w:rsidP="0071773B">
      <w:pPr>
        <w:pStyle w:val="Default"/>
        <w:numPr>
          <w:ilvl w:val="0"/>
          <w:numId w:val="8"/>
        </w:numPr>
        <w:spacing w:line="360" w:lineRule="auto"/>
        <w:jc w:val="both"/>
        <w:rPr>
          <w:rFonts w:ascii="Georgia" w:hAnsi="Georgia"/>
          <w:color w:val="auto"/>
        </w:rPr>
      </w:pPr>
      <w:r w:rsidRPr="00BA33AD">
        <w:rPr>
          <w:rFonts w:ascii="Georgia" w:hAnsi="Georgia"/>
          <w:color w:val="auto"/>
        </w:rPr>
        <w:t>zawody sportowe - uczeń uzyskuje punkty za każdorazowe reprezentowanie szkoły lub klasy</w:t>
      </w:r>
      <w:r w:rsidR="004F2E61" w:rsidRPr="00BA33AD">
        <w:rPr>
          <w:rFonts w:ascii="Georgia" w:hAnsi="Georgia"/>
          <w:color w:val="auto"/>
        </w:rPr>
        <w:t xml:space="preserve"> </w:t>
      </w:r>
      <w:r w:rsidRPr="00BA33AD">
        <w:rPr>
          <w:rFonts w:ascii="Georgia" w:hAnsi="Georgia"/>
          <w:color w:val="auto"/>
        </w:rPr>
        <w:t>:</w:t>
      </w:r>
      <w:r w:rsidR="004F2E61" w:rsidRPr="00BA33AD">
        <w:rPr>
          <w:rFonts w:ascii="Georgia" w:hAnsi="Georgia"/>
          <w:color w:val="auto"/>
        </w:rPr>
        <w:t xml:space="preserve"> od</w:t>
      </w:r>
      <w:r w:rsidR="00C827FE" w:rsidRPr="00BA33AD">
        <w:rPr>
          <w:rFonts w:ascii="Georgia" w:hAnsi="Georgia"/>
          <w:color w:val="auto"/>
        </w:rPr>
        <w:t xml:space="preserve"> </w:t>
      </w:r>
      <w:r w:rsidR="004F2E61" w:rsidRPr="00BA33AD">
        <w:rPr>
          <w:rFonts w:ascii="Georgia" w:hAnsi="Georgia"/>
          <w:color w:val="auto"/>
        </w:rPr>
        <w:t>+2  do</w:t>
      </w:r>
      <w:r w:rsidR="00C827FE" w:rsidRPr="00BA33AD">
        <w:rPr>
          <w:rFonts w:ascii="Georgia" w:hAnsi="Georgia"/>
          <w:color w:val="auto"/>
        </w:rPr>
        <w:t xml:space="preserve"> </w:t>
      </w:r>
      <w:r w:rsidR="004F2E61" w:rsidRPr="00BA33AD">
        <w:rPr>
          <w:rFonts w:ascii="Georgia" w:hAnsi="Georgia"/>
          <w:color w:val="auto"/>
        </w:rPr>
        <w:t>+8 pkt.</w:t>
      </w:r>
    </w:p>
    <w:p w:rsidR="0017656A" w:rsidRPr="00BA33AD" w:rsidRDefault="0017656A" w:rsidP="0071773B">
      <w:pPr>
        <w:pStyle w:val="Default"/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>dodatkowo:</w:t>
      </w:r>
    </w:p>
    <w:p w:rsidR="0017656A" w:rsidRPr="00BA33AD" w:rsidRDefault="0017656A" w:rsidP="0071773B">
      <w:pPr>
        <w:pStyle w:val="Default"/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I miejsce   +3 pkt. </w:t>
      </w:r>
    </w:p>
    <w:p w:rsidR="0017656A" w:rsidRPr="00BA33AD" w:rsidRDefault="0017656A" w:rsidP="0071773B">
      <w:pPr>
        <w:pStyle w:val="Default"/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lastRenderedPageBreak/>
        <w:t xml:space="preserve">za II miejsce  +2 pkt. </w:t>
      </w:r>
    </w:p>
    <w:p w:rsidR="0017656A" w:rsidRPr="00BA33AD" w:rsidRDefault="00273BC5" w:rsidP="007C3C52">
      <w:pPr>
        <w:pStyle w:val="Default"/>
        <w:spacing w:line="360" w:lineRule="auto"/>
        <w:ind w:left="708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III miejsce  </w:t>
      </w:r>
      <w:r w:rsidR="00C827FE" w:rsidRPr="00BA33AD">
        <w:rPr>
          <w:rFonts w:ascii="Georgia" w:hAnsi="Georgia"/>
        </w:rPr>
        <w:t>+1 pkt</w:t>
      </w:r>
    </w:p>
    <w:p w:rsidR="0017656A" w:rsidRPr="00BA33AD" w:rsidRDefault="0017656A" w:rsidP="0071773B">
      <w:pPr>
        <w:pStyle w:val="Default"/>
        <w:numPr>
          <w:ilvl w:val="0"/>
          <w:numId w:val="8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uczeń uzyskuje punkty za każdorazowe r</w:t>
      </w:r>
      <w:r w:rsidR="00235AA2">
        <w:rPr>
          <w:rFonts w:ascii="Georgia" w:hAnsi="Georgia"/>
        </w:rPr>
        <w:t>eprezentowanie szkoły lub klasy</w:t>
      </w:r>
      <w:r w:rsidRPr="00BA33AD">
        <w:rPr>
          <w:rFonts w:ascii="Georgia" w:hAnsi="Georgia"/>
        </w:rPr>
        <w:t xml:space="preserve"> </w:t>
      </w:r>
      <w:r w:rsidR="00273BC5" w:rsidRPr="00BA33AD">
        <w:rPr>
          <w:rFonts w:ascii="Georgia" w:hAnsi="Georgia"/>
        </w:rPr>
        <w:t>(p</w:t>
      </w:r>
      <w:r w:rsidRPr="00BA33AD">
        <w:rPr>
          <w:rFonts w:ascii="Georgia" w:hAnsi="Georgia"/>
        </w:rPr>
        <w:t>unktację ustala nauczyciel prowadzący w zależności od wkładu ucznia</w:t>
      </w:r>
      <w:r w:rsidRPr="00BA33AD">
        <w:rPr>
          <w:rFonts w:ascii="Georgia" w:hAnsi="Georgia"/>
        </w:rPr>
        <w:br/>
        <w:t>w osiągnięty wynik.</w:t>
      </w:r>
      <w:r w:rsidR="00074BB7" w:rsidRPr="00BA33AD">
        <w:rPr>
          <w:rFonts w:ascii="Georgia" w:hAnsi="Georgia"/>
        </w:rPr>
        <w:t>)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17656A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za wykonywanie zadań w pr</w:t>
      </w:r>
      <w:r w:rsidR="00273BC5" w:rsidRPr="00BA33AD">
        <w:rPr>
          <w:rFonts w:ascii="Georgia" w:hAnsi="Georgia"/>
        </w:rPr>
        <w:t>ojektach uroczystości szkolnych</w:t>
      </w:r>
      <w:r w:rsidR="00273BC5" w:rsidRPr="00BA33AD">
        <w:rPr>
          <w:rFonts w:ascii="Georgia" w:hAnsi="Georgia"/>
        </w:rPr>
        <w:br/>
      </w:r>
      <w:r w:rsidRPr="00BA33AD">
        <w:rPr>
          <w:rFonts w:ascii="Georgia" w:hAnsi="Georgia"/>
        </w:rPr>
        <w:t>i środowiskowych - od +1 do +15</w:t>
      </w:r>
      <w:r w:rsidR="00EF540E" w:rsidRPr="00BA33AD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pkt. – ustala koordynator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udział w różnego rodzaju akcjach poza zajęciami szkolnymi:+2 pkt.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reprezentowanie szkoły w sytuacjach oficjalnych (poczet sztandarowy, delegacja): od +2 do +4</w:t>
      </w:r>
      <w:r w:rsidR="00EF540E" w:rsidRPr="00BA33AD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pkt.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praca na rzecz klasy od +1 do +8</w:t>
      </w:r>
      <w:r w:rsidR="00EF540E" w:rsidRPr="00BA33AD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pkt. (ustala wychowawca),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praca w samorządzie szkolnym: od 0 do + 10</w:t>
      </w:r>
      <w:r w:rsidR="00273BC5" w:rsidRPr="00BA33AD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pkt. (ustala opiekun samorządu),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kultura osobista, koleżeńskość: od –5 do + 5</w:t>
      </w:r>
      <w:r w:rsidR="00EF540E" w:rsidRPr="00BA33AD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>pkt. (ustala samorząd klasowy, wychowawca)</w:t>
      </w:r>
      <w:r w:rsidR="00235AA2">
        <w:rPr>
          <w:rFonts w:ascii="Georgia" w:hAnsi="Georgia"/>
        </w:rPr>
        <w:t>,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wykonywanie zadań w </w:t>
      </w:r>
      <w:r w:rsidR="00235AA2">
        <w:rPr>
          <w:rFonts w:ascii="Georgia" w:hAnsi="Georgia"/>
        </w:rPr>
        <w:t xml:space="preserve">organizacjach szkolnych </w:t>
      </w:r>
      <w:r w:rsidRPr="00BA33AD">
        <w:rPr>
          <w:rFonts w:ascii="Georgia" w:hAnsi="Georgia"/>
        </w:rPr>
        <w:t>od +1 do +5</w:t>
      </w:r>
      <w:r w:rsidR="00273BC5" w:rsidRPr="00BA33AD">
        <w:rPr>
          <w:rFonts w:ascii="Georgia" w:hAnsi="Georgia"/>
        </w:rPr>
        <w:t xml:space="preserve"> </w:t>
      </w:r>
      <w:r w:rsidR="00EF540E" w:rsidRPr="00BA33AD">
        <w:rPr>
          <w:rFonts w:ascii="Georgia" w:hAnsi="Georgia"/>
        </w:rPr>
        <w:t>pkt.</w:t>
      </w:r>
      <w:r w:rsidR="00EF540E" w:rsidRPr="00BA33AD">
        <w:rPr>
          <w:rFonts w:ascii="Georgia" w:hAnsi="Georgia"/>
        </w:rPr>
        <w:br/>
        <w:t>(ustala opiekun)</w:t>
      </w:r>
      <w:r w:rsidRPr="00BA33AD">
        <w:rPr>
          <w:rFonts w:ascii="Georgia" w:hAnsi="Georgia"/>
        </w:rPr>
        <w:t xml:space="preserve">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pochwała dyrektora szkoły: +15 pkt.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pochwała organu prowadzącego lub innych placówek współpracujących</w:t>
      </w:r>
      <w:r w:rsidRPr="00BA33AD">
        <w:rPr>
          <w:rFonts w:ascii="Georgia" w:hAnsi="Georgia"/>
        </w:rPr>
        <w:br/>
        <w:t>ze szkołą: +5 pkt.</w:t>
      </w:r>
    </w:p>
    <w:p w:rsidR="0082504B" w:rsidRPr="00BA33AD" w:rsidRDefault="0082504B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  <w:color w:val="auto"/>
        </w:rPr>
      </w:pPr>
      <w:r w:rsidRPr="00BA33AD">
        <w:rPr>
          <w:rFonts w:ascii="Georgia" w:hAnsi="Georgia"/>
          <w:color w:val="auto"/>
        </w:rPr>
        <w:t>pochwała wychowawcy klasy za 100% frekwencji w danym miesiącu +5 pkt.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pochwała wychowawcy klasy lub innego nauczyciela: + 5 pkt.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uwagi pozytywne: + 2 pkt. </w:t>
      </w:r>
    </w:p>
    <w:p w:rsidR="0017656A" w:rsidRPr="00BA33AD" w:rsidRDefault="0017656A" w:rsidP="0071773B">
      <w:pPr>
        <w:pStyle w:val="Default"/>
        <w:numPr>
          <w:ilvl w:val="0"/>
          <w:numId w:val="14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>wykonywanie zadań w akcjach charytatywnych i wolontariacie:</w:t>
      </w:r>
      <w:r w:rsidRPr="00BA33AD">
        <w:rPr>
          <w:rFonts w:ascii="Georgia" w:hAnsi="Georgia"/>
        </w:rPr>
        <w:br/>
        <w:t xml:space="preserve">od +1 do + 15 pkt. </w:t>
      </w:r>
    </w:p>
    <w:p w:rsidR="00273BC5" w:rsidRPr="00BA33AD" w:rsidRDefault="0017656A" w:rsidP="00273BC5">
      <w:pPr>
        <w:pStyle w:val="Default"/>
        <w:spacing w:line="360" w:lineRule="auto"/>
        <w:ind w:left="720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ł) pochwała instytucji związanych z działalnością kulturalną i społeczną: </w:t>
      </w:r>
    </w:p>
    <w:p w:rsidR="0017656A" w:rsidRPr="00BA33AD" w:rsidRDefault="0017656A" w:rsidP="00273BC5">
      <w:pPr>
        <w:pStyle w:val="Default"/>
        <w:spacing w:line="360" w:lineRule="auto"/>
        <w:ind w:left="907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+5 pkt. </w:t>
      </w:r>
    </w:p>
    <w:p w:rsidR="0017656A" w:rsidRPr="00BA33AD" w:rsidRDefault="0017656A" w:rsidP="00273BC5">
      <w:pPr>
        <w:pStyle w:val="Default"/>
        <w:numPr>
          <w:ilvl w:val="0"/>
          <w:numId w:val="18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punkty </w:t>
      </w:r>
      <w:r w:rsidRPr="00BA33AD">
        <w:rPr>
          <w:rFonts w:ascii="Georgia" w:hAnsi="Georgia"/>
          <w:u w:val="single"/>
        </w:rPr>
        <w:t>ujemne</w:t>
      </w:r>
      <w:r w:rsidRPr="00BA33AD">
        <w:rPr>
          <w:rFonts w:ascii="Georgia" w:hAnsi="Georgia"/>
        </w:rPr>
        <w:t xml:space="preserve"> (</w:t>
      </w:r>
      <w:r w:rsidR="00235AA2">
        <w:rPr>
          <w:rFonts w:ascii="Georgia" w:hAnsi="Georgia"/>
          <w:b/>
        </w:rPr>
        <w:t>-</w:t>
      </w:r>
      <w:r w:rsidRPr="00BA33AD">
        <w:rPr>
          <w:rFonts w:ascii="Georgia" w:hAnsi="Georgia"/>
        </w:rPr>
        <w:t>)</w:t>
      </w:r>
      <w:r w:rsidR="00235AA2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 za nieprzestrzeganie obowiązującego prawa w szkole: </w:t>
      </w:r>
    </w:p>
    <w:p w:rsidR="0017656A" w:rsidRPr="00235AA2" w:rsidRDefault="0017656A" w:rsidP="00273BC5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</w:rPr>
      </w:pPr>
      <w:r w:rsidRPr="00BA33AD">
        <w:rPr>
          <w:rFonts w:ascii="Georgia" w:hAnsi="Georgia"/>
        </w:rPr>
        <w:t xml:space="preserve">za każdą negatywną uwagę pisemną </w:t>
      </w:r>
      <w:r w:rsidR="00235AA2">
        <w:rPr>
          <w:rFonts w:ascii="Georgia" w:hAnsi="Georgia"/>
        </w:rPr>
        <w:t>–</w:t>
      </w:r>
      <w:r w:rsidRPr="00235AA2">
        <w:rPr>
          <w:rFonts w:ascii="Georgia" w:hAnsi="Georgia"/>
        </w:rPr>
        <w:t xml:space="preserve">2 pkt. </w:t>
      </w:r>
    </w:p>
    <w:p w:rsidR="0017656A" w:rsidRPr="00235AA2" w:rsidRDefault="00235AA2" w:rsidP="00273BC5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brak stroju galowego –</w:t>
      </w:r>
      <w:r w:rsidR="0017656A" w:rsidRPr="00235AA2">
        <w:rPr>
          <w:rFonts w:ascii="Georgia" w:hAnsi="Georgia"/>
        </w:rPr>
        <w:t xml:space="preserve">2 pkt. </w:t>
      </w:r>
    </w:p>
    <w:p w:rsidR="0017656A" w:rsidRPr="00235AA2" w:rsidRDefault="0017656A" w:rsidP="00273BC5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</w:rPr>
      </w:pPr>
      <w:r w:rsidRPr="00235AA2">
        <w:rPr>
          <w:rFonts w:ascii="Georgia" w:hAnsi="Georgia"/>
        </w:rPr>
        <w:t>upomnienie wyc</w:t>
      </w:r>
      <w:r w:rsidR="00235AA2">
        <w:rPr>
          <w:rFonts w:ascii="Georgia" w:hAnsi="Georgia"/>
        </w:rPr>
        <w:t>howawcy klasy lub nauczyciela –</w:t>
      </w:r>
      <w:r w:rsidRPr="00235AA2">
        <w:rPr>
          <w:rFonts w:ascii="Georgia" w:hAnsi="Georgia"/>
        </w:rPr>
        <w:t xml:space="preserve">5 pkt. </w:t>
      </w:r>
    </w:p>
    <w:p w:rsidR="0017656A" w:rsidRPr="00235AA2" w:rsidRDefault="00235AA2" w:rsidP="00273BC5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nagana wychowawcy klasy –</w:t>
      </w:r>
      <w:r w:rsidR="0017656A" w:rsidRPr="00235AA2">
        <w:rPr>
          <w:rFonts w:ascii="Georgia" w:hAnsi="Georgia"/>
        </w:rPr>
        <w:t xml:space="preserve">10 pkt. </w:t>
      </w:r>
    </w:p>
    <w:p w:rsidR="0082504B" w:rsidRPr="00235AA2" w:rsidRDefault="00235AA2" w:rsidP="0082504B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</w:rPr>
      </w:pPr>
      <w:r>
        <w:rPr>
          <w:rFonts w:ascii="Georgia" w:hAnsi="Georgia"/>
        </w:rPr>
        <w:t>nagana dyrektora szkoły –</w:t>
      </w:r>
      <w:r w:rsidR="0017656A" w:rsidRPr="00235AA2">
        <w:rPr>
          <w:rFonts w:ascii="Georgia" w:hAnsi="Georgia"/>
        </w:rPr>
        <w:t xml:space="preserve">20 pkt. </w:t>
      </w:r>
    </w:p>
    <w:p w:rsidR="0082504B" w:rsidRPr="00235AA2" w:rsidRDefault="0082504B" w:rsidP="00AB39EF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  <w:color w:val="auto"/>
        </w:rPr>
      </w:pPr>
      <w:r w:rsidRPr="00BA33AD">
        <w:rPr>
          <w:rFonts w:ascii="Georgia" w:hAnsi="Georgia" w:cs="Georgia-Bold"/>
          <w:bCs/>
          <w:color w:val="auto"/>
        </w:rPr>
        <w:lastRenderedPageBreak/>
        <w:t xml:space="preserve">upomnienie wychowawcy klasy za 20 godzin nieobecnych nieusprawiedliwionych w semestrze </w:t>
      </w:r>
      <w:r w:rsidRPr="00BA33AD">
        <w:rPr>
          <w:rFonts w:ascii="Georgia" w:hAnsi="Georgia" w:cs="Georgia-Bold"/>
          <w:b/>
          <w:bCs/>
          <w:color w:val="auto"/>
        </w:rPr>
        <w:t>–</w:t>
      </w:r>
      <w:r w:rsidRPr="00235AA2">
        <w:rPr>
          <w:rFonts w:ascii="Georgia" w:hAnsi="Georgia" w:cs="Georgia-Bold"/>
          <w:bCs/>
          <w:color w:val="auto"/>
        </w:rPr>
        <w:t>10 pkt.</w:t>
      </w:r>
    </w:p>
    <w:p w:rsidR="0082504B" w:rsidRPr="00235AA2" w:rsidRDefault="0082504B" w:rsidP="00AB39EF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  <w:color w:val="auto"/>
        </w:rPr>
      </w:pPr>
      <w:r w:rsidRPr="00235AA2">
        <w:rPr>
          <w:rFonts w:ascii="Georgia" w:hAnsi="Georgia" w:cs="Georgia-Bold"/>
          <w:bCs/>
          <w:color w:val="auto"/>
        </w:rPr>
        <w:t>nagana wychowawcy klasy za więcej niż 40 godzin nieobecnych nieu</w:t>
      </w:r>
      <w:r w:rsidR="00235AA2">
        <w:rPr>
          <w:rFonts w:ascii="Georgia" w:hAnsi="Georgia" w:cs="Georgia-Bold"/>
          <w:bCs/>
          <w:color w:val="auto"/>
        </w:rPr>
        <w:t xml:space="preserve">sprawiedliwionych w semestrze –20 </w:t>
      </w:r>
      <w:r w:rsidRPr="00235AA2">
        <w:rPr>
          <w:rFonts w:ascii="Georgia" w:hAnsi="Georgia" w:cs="Georgia-Bold"/>
          <w:bCs/>
          <w:color w:val="auto"/>
        </w:rPr>
        <w:t>pkt.</w:t>
      </w:r>
    </w:p>
    <w:p w:rsidR="0082504B" w:rsidRPr="00235AA2" w:rsidRDefault="0082504B" w:rsidP="00AB39EF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  <w:color w:val="auto"/>
        </w:rPr>
      </w:pPr>
      <w:r w:rsidRPr="00235AA2">
        <w:rPr>
          <w:rFonts w:ascii="Georgia" w:hAnsi="Georgia" w:cs="Georgia-Bold"/>
          <w:bCs/>
          <w:color w:val="auto"/>
        </w:rPr>
        <w:t>nagana dyrektora szkoły za więcej niż 60 godzin nieobecnych nieu</w:t>
      </w:r>
      <w:r w:rsidR="00235AA2">
        <w:rPr>
          <w:rFonts w:ascii="Georgia" w:hAnsi="Georgia" w:cs="Georgia-Bold"/>
          <w:bCs/>
          <w:color w:val="auto"/>
        </w:rPr>
        <w:t xml:space="preserve">sprawiedliwionych w semestrze –30 </w:t>
      </w:r>
      <w:r w:rsidRPr="00235AA2">
        <w:rPr>
          <w:rFonts w:ascii="Georgia" w:hAnsi="Georgia" w:cs="Georgia-Bold"/>
          <w:bCs/>
          <w:color w:val="auto"/>
        </w:rPr>
        <w:t>pkt.</w:t>
      </w:r>
    </w:p>
    <w:p w:rsidR="0082504B" w:rsidRPr="00235AA2" w:rsidRDefault="0082504B" w:rsidP="00AB39EF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  <w:color w:val="auto"/>
        </w:rPr>
      </w:pPr>
      <w:r w:rsidRPr="00235AA2">
        <w:rPr>
          <w:rFonts w:ascii="Georgia" w:hAnsi="Georgia" w:cs="Georgia-Bold"/>
          <w:bCs/>
          <w:color w:val="auto"/>
        </w:rPr>
        <w:t>ponowna nagana wychowawcy klasy w II semestrze po 20</w:t>
      </w:r>
      <w:r w:rsidRPr="00235AA2">
        <w:rPr>
          <w:rFonts w:ascii="Georgia" w:hAnsi="Georgia"/>
          <w:color w:val="auto"/>
        </w:rPr>
        <w:t xml:space="preserve"> </w:t>
      </w:r>
      <w:r w:rsidRPr="00235AA2">
        <w:rPr>
          <w:rFonts w:ascii="Georgia" w:hAnsi="Georgia" w:cs="Georgia-Bold"/>
          <w:bCs/>
          <w:color w:val="auto"/>
        </w:rPr>
        <w:t>godzinach nieo</w:t>
      </w:r>
      <w:r w:rsidR="00235AA2">
        <w:rPr>
          <w:rFonts w:ascii="Georgia" w:hAnsi="Georgia" w:cs="Georgia-Bold"/>
          <w:bCs/>
          <w:color w:val="auto"/>
        </w:rPr>
        <w:t>becnych nieusprawiedliwionych –</w:t>
      </w:r>
      <w:r w:rsidRPr="00235AA2">
        <w:rPr>
          <w:rFonts w:ascii="Georgia" w:hAnsi="Georgia" w:cs="Georgia-Bold"/>
          <w:bCs/>
          <w:color w:val="auto"/>
        </w:rPr>
        <w:t>20 pkt.</w:t>
      </w:r>
    </w:p>
    <w:p w:rsidR="0082504B" w:rsidRPr="00235AA2" w:rsidRDefault="0082504B" w:rsidP="00AB39EF">
      <w:pPr>
        <w:pStyle w:val="Default"/>
        <w:numPr>
          <w:ilvl w:val="0"/>
          <w:numId w:val="19"/>
        </w:numPr>
        <w:spacing w:line="360" w:lineRule="auto"/>
        <w:jc w:val="both"/>
        <w:rPr>
          <w:rFonts w:ascii="Georgia" w:hAnsi="Georgia"/>
          <w:color w:val="auto"/>
        </w:rPr>
      </w:pPr>
      <w:r w:rsidRPr="00235AA2">
        <w:rPr>
          <w:rFonts w:ascii="Georgia" w:hAnsi="Georgia" w:cs="Georgia-Bold"/>
          <w:bCs/>
          <w:color w:val="auto"/>
        </w:rPr>
        <w:t>ponowna nagana dyrektora szkoły w II semestrze po 40 godzinach nieobecnych nieusprawi</w:t>
      </w:r>
      <w:r w:rsidR="00AB39EF" w:rsidRPr="00235AA2">
        <w:rPr>
          <w:rFonts w:ascii="Georgia" w:hAnsi="Georgia" w:cs="Georgia-Bold"/>
          <w:bCs/>
          <w:color w:val="auto"/>
        </w:rPr>
        <w:t xml:space="preserve">edliwionych </w:t>
      </w:r>
      <w:r w:rsidR="00235AA2">
        <w:rPr>
          <w:rFonts w:ascii="Georgia" w:hAnsi="Georgia" w:cs="Georgia-Bold"/>
          <w:bCs/>
          <w:color w:val="auto"/>
        </w:rPr>
        <w:t xml:space="preserve"> –</w:t>
      </w:r>
      <w:r w:rsidRPr="00235AA2">
        <w:rPr>
          <w:rFonts w:ascii="Georgia" w:hAnsi="Georgia" w:cs="Georgia-Bold"/>
          <w:bCs/>
          <w:color w:val="auto"/>
        </w:rPr>
        <w:t>30 pkt.</w:t>
      </w:r>
    </w:p>
    <w:p w:rsidR="0082504B" w:rsidRPr="00235AA2" w:rsidRDefault="00235AA2" w:rsidP="0082504B">
      <w:pPr>
        <w:pStyle w:val="Default"/>
        <w:numPr>
          <w:ilvl w:val="0"/>
          <w:numId w:val="19"/>
        </w:numPr>
        <w:spacing w:line="360" w:lineRule="auto"/>
        <w:rPr>
          <w:rFonts w:ascii="Georgia" w:hAnsi="Georgia"/>
        </w:rPr>
      </w:pPr>
      <w:r>
        <w:rPr>
          <w:rFonts w:ascii="Georgia" w:hAnsi="Georgia"/>
        </w:rPr>
        <w:t>szkodzenie opinii szkoły (</w:t>
      </w:r>
      <w:r w:rsidR="0017656A" w:rsidRPr="00BA33AD">
        <w:rPr>
          <w:rFonts w:ascii="Georgia" w:hAnsi="Georgia"/>
        </w:rPr>
        <w:t>np. wchodzenie w konflikt z prawem, o którym</w:t>
      </w:r>
      <w:r w:rsidR="0017656A" w:rsidRPr="00BA33AD">
        <w:rPr>
          <w:rFonts w:ascii="Georgia" w:hAnsi="Georgia"/>
        </w:rPr>
        <w:br/>
        <w:t>w oficjalny sposób zostanie powiadomiony dyrektor szkoły lub wychowawca klasy przez odpowiednie instytucje</w:t>
      </w:r>
      <w:r>
        <w:rPr>
          <w:rFonts w:ascii="Georgia" w:hAnsi="Georgia"/>
        </w:rPr>
        <w:t>)</w:t>
      </w:r>
      <w:r w:rsidR="0017656A" w:rsidRPr="00BA33AD">
        <w:rPr>
          <w:rFonts w:ascii="Georgia" w:hAnsi="Georgia"/>
        </w:rPr>
        <w:t>, punkty ujemne przyznaje wychowawca</w:t>
      </w:r>
      <w:r w:rsidR="00273BC5" w:rsidRPr="00BA33AD">
        <w:rPr>
          <w:rFonts w:ascii="Georgia" w:hAnsi="Georgia"/>
        </w:rPr>
        <w:t xml:space="preserve"> </w:t>
      </w:r>
      <w:r w:rsidR="0017656A" w:rsidRPr="00BA33AD">
        <w:rPr>
          <w:rFonts w:ascii="Georgia" w:hAnsi="Georgia"/>
        </w:rPr>
        <w:t>po ko</w:t>
      </w:r>
      <w:r w:rsidR="0082504B" w:rsidRPr="00BA33AD">
        <w:rPr>
          <w:rFonts w:ascii="Georgia" w:hAnsi="Georgia"/>
        </w:rPr>
        <w:t>nsultacjach</w:t>
      </w:r>
      <w:r>
        <w:rPr>
          <w:rFonts w:ascii="Georgia" w:hAnsi="Georgia"/>
        </w:rPr>
        <w:t>:</w:t>
      </w:r>
      <w:r w:rsidR="0082504B" w:rsidRPr="00BA33AD">
        <w:rPr>
          <w:rFonts w:ascii="Georgia" w:hAnsi="Georgia"/>
        </w:rPr>
        <w:t xml:space="preserve"> od </w:t>
      </w:r>
      <w:r>
        <w:rPr>
          <w:rFonts w:ascii="Georgia" w:hAnsi="Georgia"/>
        </w:rPr>
        <w:t>–</w:t>
      </w:r>
      <w:r w:rsidR="0082504B" w:rsidRPr="00235AA2">
        <w:rPr>
          <w:rFonts w:ascii="Georgia" w:hAnsi="Georgia"/>
        </w:rPr>
        <w:t>5</w:t>
      </w:r>
      <w:r>
        <w:rPr>
          <w:rFonts w:ascii="Georgia" w:hAnsi="Georgia"/>
        </w:rPr>
        <w:t xml:space="preserve"> </w:t>
      </w:r>
      <w:r w:rsidR="0082504B" w:rsidRPr="00235AA2">
        <w:rPr>
          <w:rFonts w:ascii="Georgia" w:hAnsi="Georgia"/>
        </w:rPr>
        <w:t xml:space="preserve"> do </w:t>
      </w:r>
      <w:r>
        <w:rPr>
          <w:rFonts w:ascii="Georgia" w:hAnsi="Georgia"/>
        </w:rPr>
        <w:t>–</w:t>
      </w:r>
      <w:r w:rsidR="0082504B" w:rsidRPr="00235AA2">
        <w:rPr>
          <w:rFonts w:ascii="Georgia" w:hAnsi="Georgia"/>
        </w:rPr>
        <w:t>20 pkt.</w:t>
      </w:r>
    </w:p>
    <w:p w:rsidR="0082504B" w:rsidRPr="00BA33AD" w:rsidRDefault="0017656A" w:rsidP="0082504B">
      <w:pPr>
        <w:pStyle w:val="Default"/>
        <w:numPr>
          <w:ilvl w:val="0"/>
          <w:numId w:val="19"/>
        </w:numPr>
        <w:spacing w:line="360" w:lineRule="auto"/>
        <w:rPr>
          <w:rFonts w:ascii="Georgia" w:hAnsi="Georgia"/>
        </w:rPr>
      </w:pPr>
      <w:r w:rsidRPr="00BA33AD">
        <w:rPr>
          <w:rFonts w:ascii="Georgia" w:hAnsi="Georgia"/>
        </w:rPr>
        <w:t xml:space="preserve">niszczenie mienia szkolnego: od </w:t>
      </w:r>
      <w:r w:rsidR="00235AA2">
        <w:rPr>
          <w:rFonts w:ascii="Georgia" w:hAnsi="Georgia"/>
        </w:rPr>
        <w:t>–</w:t>
      </w:r>
      <w:r w:rsidRPr="00BA33AD">
        <w:rPr>
          <w:rFonts w:ascii="Georgia" w:hAnsi="Georgia"/>
        </w:rPr>
        <w:t>1</w:t>
      </w:r>
      <w:r w:rsidR="00235AA2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 xml:space="preserve"> do</w:t>
      </w:r>
      <w:r w:rsidR="00235AA2">
        <w:rPr>
          <w:rFonts w:ascii="Georgia" w:hAnsi="Georgia"/>
        </w:rPr>
        <w:t xml:space="preserve"> –</w:t>
      </w:r>
      <w:r w:rsidRPr="00BA33AD">
        <w:rPr>
          <w:rFonts w:ascii="Georgia" w:hAnsi="Georgia"/>
        </w:rPr>
        <w:t>10</w:t>
      </w:r>
      <w:r w:rsidR="00235AA2">
        <w:rPr>
          <w:rFonts w:ascii="Georgia" w:hAnsi="Georgia"/>
        </w:rPr>
        <w:t xml:space="preserve"> </w:t>
      </w:r>
      <w:r w:rsidRPr="00BA33AD">
        <w:rPr>
          <w:rFonts w:ascii="Georgia" w:hAnsi="Georgia"/>
        </w:rPr>
        <w:t>pkt</w:t>
      </w:r>
      <w:r w:rsidR="00235AA2">
        <w:rPr>
          <w:rFonts w:ascii="Georgia" w:hAnsi="Georgia"/>
        </w:rPr>
        <w:t>.</w:t>
      </w:r>
      <w:r w:rsidRPr="00BA33AD">
        <w:rPr>
          <w:rFonts w:ascii="Georgia" w:hAnsi="Georgia"/>
        </w:rPr>
        <w:t xml:space="preserve"> </w:t>
      </w:r>
    </w:p>
    <w:p w:rsidR="0017656A" w:rsidRPr="00235AA2" w:rsidRDefault="0017656A" w:rsidP="0082504B">
      <w:pPr>
        <w:pStyle w:val="Default"/>
        <w:numPr>
          <w:ilvl w:val="0"/>
          <w:numId w:val="19"/>
        </w:numPr>
        <w:spacing w:line="360" w:lineRule="auto"/>
        <w:rPr>
          <w:rFonts w:ascii="Georgia" w:hAnsi="Georgia"/>
        </w:rPr>
      </w:pPr>
      <w:r w:rsidRPr="00BA33AD">
        <w:rPr>
          <w:rFonts w:ascii="Georgia" w:hAnsi="Georgia"/>
        </w:rPr>
        <w:t xml:space="preserve">nieprzestrzeganie statutu szkoły w innych punktach niż wymienione wcześniej </w:t>
      </w:r>
      <w:r w:rsidRPr="00235AA2">
        <w:rPr>
          <w:rFonts w:ascii="Georgia" w:hAnsi="Georgia"/>
        </w:rPr>
        <w:t xml:space="preserve">od </w:t>
      </w:r>
      <w:r w:rsidR="00235AA2">
        <w:rPr>
          <w:rFonts w:ascii="Georgia" w:hAnsi="Georgia"/>
        </w:rPr>
        <w:t>–</w:t>
      </w:r>
      <w:r w:rsidRPr="00235AA2">
        <w:rPr>
          <w:rFonts w:ascii="Georgia" w:hAnsi="Georgia"/>
        </w:rPr>
        <w:t xml:space="preserve">1 do </w:t>
      </w:r>
      <w:r w:rsidR="00235AA2">
        <w:rPr>
          <w:rFonts w:ascii="Georgia" w:hAnsi="Georgia"/>
        </w:rPr>
        <w:t>–</w:t>
      </w:r>
      <w:r w:rsidRPr="00235AA2">
        <w:rPr>
          <w:rFonts w:ascii="Georgia" w:hAnsi="Georgia"/>
        </w:rPr>
        <w:t>10</w:t>
      </w:r>
      <w:r w:rsidR="00235AA2">
        <w:rPr>
          <w:rFonts w:ascii="Georgia" w:hAnsi="Georgia"/>
        </w:rPr>
        <w:t xml:space="preserve"> </w:t>
      </w:r>
      <w:r w:rsidRPr="00235AA2">
        <w:rPr>
          <w:rFonts w:ascii="Georgia" w:hAnsi="Georgia"/>
        </w:rPr>
        <w:t xml:space="preserve">pkt. </w:t>
      </w:r>
    </w:p>
    <w:p w:rsidR="00AF2AD3" w:rsidRPr="00BA33AD" w:rsidRDefault="00AF2AD3" w:rsidP="0017656A">
      <w:pPr>
        <w:rPr>
          <w:rFonts w:ascii="Georgia" w:hAnsi="Georgia"/>
          <w:szCs w:val="28"/>
        </w:rPr>
      </w:pPr>
    </w:p>
    <w:sectPr w:rsidR="00AF2AD3" w:rsidRPr="00BA33AD" w:rsidSect="00905975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355B" w:rsidRDefault="004F355B">
      <w:r>
        <w:separator/>
      </w:r>
    </w:p>
  </w:endnote>
  <w:endnote w:type="continuationSeparator" w:id="1">
    <w:p w:rsidR="004F355B" w:rsidRDefault="004F35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Georgi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07B0" w:rsidRDefault="00824845" w:rsidP="00761D7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607B0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607B0" w:rsidRDefault="009607B0" w:rsidP="004B57E0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07B0" w:rsidRDefault="00824845" w:rsidP="00761D7A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9607B0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D000F">
      <w:rPr>
        <w:rStyle w:val="Numerstrony"/>
        <w:noProof/>
      </w:rPr>
      <w:t>2</w:t>
    </w:r>
    <w:r>
      <w:rPr>
        <w:rStyle w:val="Numerstrony"/>
      </w:rPr>
      <w:fldChar w:fldCharType="end"/>
    </w:r>
  </w:p>
  <w:p w:rsidR="009607B0" w:rsidRDefault="009607B0" w:rsidP="004B57E0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355B" w:rsidRDefault="004F355B">
      <w:r>
        <w:separator/>
      </w:r>
    </w:p>
  </w:footnote>
  <w:footnote w:type="continuationSeparator" w:id="1">
    <w:p w:rsidR="004F355B" w:rsidRDefault="004F35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C4F67"/>
    <w:multiLevelType w:val="hybridMultilevel"/>
    <w:tmpl w:val="ACBE6D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C67DDD"/>
    <w:multiLevelType w:val="hybridMultilevel"/>
    <w:tmpl w:val="0388BCAA"/>
    <w:lvl w:ilvl="0" w:tplc="44469546">
      <w:start w:val="6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0073B0"/>
    <w:multiLevelType w:val="hybridMultilevel"/>
    <w:tmpl w:val="FD9E28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0B5F8E"/>
    <w:multiLevelType w:val="hybridMultilevel"/>
    <w:tmpl w:val="11DECE4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C34F6A"/>
    <w:multiLevelType w:val="hybridMultilevel"/>
    <w:tmpl w:val="DCF2CC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7341A"/>
    <w:multiLevelType w:val="hybridMultilevel"/>
    <w:tmpl w:val="14904BBA"/>
    <w:lvl w:ilvl="0" w:tplc="0068E2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5E5338"/>
    <w:multiLevelType w:val="hybridMultilevel"/>
    <w:tmpl w:val="A894A4D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2F434953"/>
    <w:multiLevelType w:val="hybridMultilevel"/>
    <w:tmpl w:val="083098FC"/>
    <w:lvl w:ilvl="0" w:tplc="BD783614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A7B3418"/>
    <w:multiLevelType w:val="hybridMultilevel"/>
    <w:tmpl w:val="62500DAA"/>
    <w:lvl w:ilvl="0" w:tplc="7A8E015A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16050B3"/>
    <w:multiLevelType w:val="hybridMultilevel"/>
    <w:tmpl w:val="E034D18E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46DE0820"/>
    <w:multiLevelType w:val="hybridMultilevel"/>
    <w:tmpl w:val="C69A95DC"/>
    <w:lvl w:ilvl="0" w:tplc="A89C1442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3F31F5"/>
    <w:multiLevelType w:val="hybridMultilevel"/>
    <w:tmpl w:val="9A448E9A"/>
    <w:lvl w:ilvl="0" w:tplc="0068E2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067736"/>
    <w:multiLevelType w:val="hybridMultilevel"/>
    <w:tmpl w:val="419C56BE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52793EEF"/>
    <w:multiLevelType w:val="hybridMultilevel"/>
    <w:tmpl w:val="1032D3E4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4B26983"/>
    <w:multiLevelType w:val="hybridMultilevel"/>
    <w:tmpl w:val="F34C480C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54FB56D9"/>
    <w:multiLevelType w:val="hybridMultilevel"/>
    <w:tmpl w:val="D4D6A2F8"/>
    <w:lvl w:ilvl="0" w:tplc="DE781B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5DC505B9"/>
    <w:multiLevelType w:val="hybridMultilevel"/>
    <w:tmpl w:val="65CCB7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924AF5"/>
    <w:multiLevelType w:val="hybridMultilevel"/>
    <w:tmpl w:val="D3D8A150"/>
    <w:lvl w:ilvl="0" w:tplc="9CF025E4">
      <w:start w:val="1"/>
      <w:numFmt w:val="bullet"/>
      <w:lvlText w:val=""/>
      <w:lvlJc w:val="left"/>
      <w:pPr>
        <w:ind w:left="135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8">
    <w:nsid w:val="5ED724AC"/>
    <w:multiLevelType w:val="hybridMultilevel"/>
    <w:tmpl w:val="31AABB2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C72749"/>
    <w:multiLevelType w:val="hybridMultilevel"/>
    <w:tmpl w:val="B89E17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F15946"/>
    <w:multiLevelType w:val="hybridMultilevel"/>
    <w:tmpl w:val="21F8755E"/>
    <w:lvl w:ilvl="0" w:tplc="758873BC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5"/>
  </w:num>
  <w:num w:numId="2">
    <w:abstractNumId w:val="16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11"/>
  </w:num>
  <w:num w:numId="8">
    <w:abstractNumId w:val="7"/>
  </w:num>
  <w:num w:numId="9">
    <w:abstractNumId w:val="20"/>
  </w:num>
  <w:num w:numId="10">
    <w:abstractNumId w:val="19"/>
  </w:num>
  <w:num w:numId="11">
    <w:abstractNumId w:val="12"/>
  </w:num>
  <w:num w:numId="12">
    <w:abstractNumId w:val="13"/>
  </w:num>
  <w:num w:numId="13">
    <w:abstractNumId w:val="18"/>
  </w:num>
  <w:num w:numId="14">
    <w:abstractNumId w:val="9"/>
  </w:num>
  <w:num w:numId="15">
    <w:abstractNumId w:val="0"/>
  </w:num>
  <w:num w:numId="16">
    <w:abstractNumId w:val="10"/>
  </w:num>
  <w:num w:numId="17">
    <w:abstractNumId w:val="4"/>
  </w:num>
  <w:num w:numId="18">
    <w:abstractNumId w:val="1"/>
  </w:num>
  <w:num w:numId="19">
    <w:abstractNumId w:val="8"/>
  </w:num>
  <w:num w:numId="20">
    <w:abstractNumId w:val="14"/>
  </w:num>
  <w:num w:numId="21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2AD3"/>
    <w:rsid w:val="000116C5"/>
    <w:rsid w:val="00017A48"/>
    <w:rsid w:val="00074BB7"/>
    <w:rsid w:val="000A52AD"/>
    <w:rsid w:val="0013627C"/>
    <w:rsid w:val="00163849"/>
    <w:rsid w:val="0017656A"/>
    <w:rsid w:val="001A3F74"/>
    <w:rsid w:val="001A7F08"/>
    <w:rsid w:val="00200E29"/>
    <w:rsid w:val="00202CC8"/>
    <w:rsid w:val="002313EE"/>
    <w:rsid w:val="00235AA2"/>
    <w:rsid w:val="002412F2"/>
    <w:rsid w:val="002538A6"/>
    <w:rsid w:val="00273BC5"/>
    <w:rsid w:val="002D3243"/>
    <w:rsid w:val="002F402B"/>
    <w:rsid w:val="00314E92"/>
    <w:rsid w:val="00380EE1"/>
    <w:rsid w:val="003B1FEC"/>
    <w:rsid w:val="00427696"/>
    <w:rsid w:val="004457B3"/>
    <w:rsid w:val="004B57E0"/>
    <w:rsid w:val="004B7AA1"/>
    <w:rsid w:val="004F2E61"/>
    <w:rsid w:val="004F355B"/>
    <w:rsid w:val="00503BB7"/>
    <w:rsid w:val="005C7C00"/>
    <w:rsid w:val="005D09D2"/>
    <w:rsid w:val="005F5139"/>
    <w:rsid w:val="006E1C30"/>
    <w:rsid w:val="0071773B"/>
    <w:rsid w:val="00724893"/>
    <w:rsid w:val="00761D7A"/>
    <w:rsid w:val="007C3C52"/>
    <w:rsid w:val="00807F5A"/>
    <w:rsid w:val="00824845"/>
    <w:rsid w:val="0082504B"/>
    <w:rsid w:val="008A5558"/>
    <w:rsid w:val="008B1749"/>
    <w:rsid w:val="008F143F"/>
    <w:rsid w:val="00905975"/>
    <w:rsid w:val="00911FBD"/>
    <w:rsid w:val="009218D2"/>
    <w:rsid w:val="0093610E"/>
    <w:rsid w:val="009607B0"/>
    <w:rsid w:val="00973991"/>
    <w:rsid w:val="00995D38"/>
    <w:rsid w:val="009B7F5D"/>
    <w:rsid w:val="00A06C15"/>
    <w:rsid w:val="00A446CF"/>
    <w:rsid w:val="00AB39EF"/>
    <w:rsid w:val="00AB4B4B"/>
    <w:rsid w:val="00AF2AD3"/>
    <w:rsid w:val="00B40F8F"/>
    <w:rsid w:val="00B9642B"/>
    <w:rsid w:val="00BA33AD"/>
    <w:rsid w:val="00BD000F"/>
    <w:rsid w:val="00C205C3"/>
    <w:rsid w:val="00C52DAC"/>
    <w:rsid w:val="00C55CE0"/>
    <w:rsid w:val="00C827FE"/>
    <w:rsid w:val="00D14491"/>
    <w:rsid w:val="00D56B65"/>
    <w:rsid w:val="00E0235F"/>
    <w:rsid w:val="00E23F5E"/>
    <w:rsid w:val="00E47BE5"/>
    <w:rsid w:val="00E80E55"/>
    <w:rsid w:val="00EB1065"/>
    <w:rsid w:val="00ED5709"/>
    <w:rsid w:val="00EF540E"/>
    <w:rsid w:val="00F646A1"/>
    <w:rsid w:val="00F866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17656A"/>
    <w:rPr>
      <w:rFonts w:cs="Arial"/>
      <w:sz w:val="24"/>
      <w:szCs w:val="24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17656A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AF2AD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Stopka">
    <w:name w:val="footer"/>
    <w:basedOn w:val="Normalny"/>
    <w:rsid w:val="004B57E0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B57E0"/>
  </w:style>
  <w:style w:type="character" w:customStyle="1" w:styleId="Nagwek2Znak">
    <w:name w:val="Nagłówek 2 Znak"/>
    <w:basedOn w:val="Domylnaczcionkaakapitu"/>
    <w:link w:val="Nagwek2"/>
    <w:semiHidden/>
    <w:rsid w:val="0017656A"/>
    <w:rPr>
      <w:rFonts w:ascii="Cambria" w:eastAsia="Times New Roman" w:hAnsi="Cambria" w:cs="Times New Roman"/>
      <w:b/>
      <w:bCs/>
      <w:color w:val="4F81BD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268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4</Pages>
  <Words>745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cp:lastModifiedBy>Wiesia</cp:lastModifiedBy>
  <cp:revision>11</cp:revision>
  <cp:lastPrinted>2014-12-02T07:36:00Z</cp:lastPrinted>
  <dcterms:created xsi:type="dcterms:W3CDTF">2018-06-27T09:22:00Z</dcterms:created>
  <dcterms:modified xsi:type="dcterms:W3CDTF">2018-09-10T10:45:00Z</dcterms:modified>
</cp:coreProperties>
</file>